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1B6A93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sr-Cyrl-RS"/>
        </w:rPr>
        <w:t>REPUBLIKA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SRBIJA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1B6A93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</w:t>
      </w:r>
    </w:p>
    <w:p w:rsidR="005C577C" w:rsidRPr="00746F47" w:rsidRDefault="001B6A93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E019E2" w:rsidRPr="00746F47" w:rsidRDefault="001B6A93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07 </w:t>
      </w:r>
      <w:r w:rsidR="001B6A93">
        <w:rPr>
          <w:rFonts w:ascii="Times New Roman" w:hAnsi="Times New Roman"/>
          <w:sz w:val="24"/>
          <w:szCs w:val="24"/>
          <w:lang w:val="sr-Cyrl-RS"/>
        </w:rPr>
        <w:t>Broj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DC0CCD">
        <w:rPr>
          <w:rStyle w:val="colornavy"/>
          <w:rFonts w:ascii="Times New Roman" w:hAnsi="Times New Roman"/>
          <w:sz w:val="24"/>
          <w:szCs w:val="24"/>
          <w:lang w:val="sr-Latn-RS"/>
        </w:rPr>
        <w:t>75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proofErr w:type="gramStart"/>
      <w:r w:rsidR="001B6A93">
        <w:rPr>
          <w:rFonts w:ascii="Times New Roman" w:hAnsi="Times New Roman"/>
          <w:sz w:val="24"/>
          <w:szCs w:val="24"/>
          <w:lang w:val="sr-Cyrl-RS"/>
        </w:rPr>
        <w:t>januar</w:t>
      </w:r>
      <w:proofErr w:type="gramEnd"/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1B6A93">
        <w:rPr>
          <w:rFonts w:ascii="Times New Roman" w:hAnsi="Times New Roman"/>
          <w:sz w:val="24"/>
          <w:szCs w:val="24"/>
          <w:lang w:val="sr-Cyrl-RS"/>
        </w:rPr>
        <w:t>godine</w:t>
      </w:r>
    </w:p>
    <w:p w:rsidR="00E019E2" w:rsidRPr="00746F47" w:rsidRDefault="001B6A93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B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g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1B6A93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1B6A93">
        <w:rPr>
          <w:rFonts w:ascii="Times New Roman" w:hAnsi="Times New Roman"/>
          <w:sz w:val="24"/>
          <w:szCs w:val="24"/>
          <w:lang w:val="sr-Cyrl-RS"/>
        </w:rPr>
        <w:t>Odbor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B6A93">
        <w:rPr>
          <w:rFonts w:ascii="Times New Roman" w:hAnsi="Times New Roman"/>
          <w:sz w:val="24"/>
          <w:szCs w:val="24"/>
          <w:lang w:val="sr-Cyrl-RS"/>
        </w:rPr>
        <w:t>za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B6A93"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1B6A93"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B6A93"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B6A93"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B6A93"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B6A93">
        <w:rPr>
          <w:rFonts w:ascii="Times New Roman" w:hAnsi="Times New Roman"/>
          <w:sz w:val="24"/>
          <w:szCs w:val="24"/>
          <w:lang w:val="sr-Cyrl-RS"/>
        </w:rPr>
        <w:t>samoupravu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1B6A93">
        <w:rPr>
          <w:rFonts w:ascii="Times New Roman" w:hAnsi="Times New Roman"/>
          <w:sz w:val="24"/>
          <w:szCs w:val="24"/>
          <w:lang w:val="sr-Cyrl-RS"/>
        </w:rPr>
        <w:t>na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B6A93">
        <w:rPr>
          <w:rFonts w:ascii="Times New Roman" w:hAnsi="Times New Roman"/>
          <w:sz w:val="24"/>
          <w:szCs w:val="24"/>
          <w:lang w:val="sr-Cyrl-RS"/>
        </w:rPr>
        <w:t>Sedmoj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B6A93">
        <w:rPr>
          <w:rFonts w:ascii="Times New Roman" w:hAnsi="Times New Roman"/>
          <w:sz w:val="24"/>
          <w:szCs w:val="24"/>
          <w:lang w:val="sr-Cyrl-RS"/>
        </w:rPr>
        <w:t>sednici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B6A93">
        <w:rPr>
          <w:rFonts w:ascii="Times New Roman" w:hAnsi="Times New Roman"/>
          <w:sz w:val="24"/>
          <w:szCs w:val="24"/>
          <w:lang w:val="sr-Cyrl-RS"/>
        </w:rPr>
        <w:t>održanoj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B6A93">
        <w:rPr>
          <w:rFonts w:ascii="Times New Roman" w:hAnsi="Times New Roman"/>
          <w:sz w:val="24"/>
          <w:szCs w:val="24"/>
          <w:lang w:val="sr-Cyrl-RS"/>
        </w:rPr>
        <w:t>januara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1B6A93">
        <w:rPr>
          <w:rFonts w:ascii="Times New Roman" w:hAnsi="Times New Roman"/>
          <w:sz w:val="24"/>
          <w:szCs w:val="24"/>
          <w:lang w:val="sr-Cyrl-RS"/>
        </w:rPr>
        <w:t>godine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1B6A93">
        <w:rPr>
          <w:rFonts w:ascii="Times New Roman" w:hAnsi="Times New Roman"/>
          <w:sz w:val="24"/>
          <w:szCs w:val="24"/>
          <w:lang w:val="ru-RU"/>
        </w:rPr>
        <w:t>razmotrio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B6A93">
        <w:rPr>
          <w:rFonts w:ascii="Times New Roman" w:hAnsi="Times New Roman"/>
          <w:sz w:val="24"/>
          <w:szCs w:val="24"/>
          <w:lang w:val="ru-RU"/>
        </w:rPr>
        <w:t>je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1B6A93">
        <w:rPr>
          <w:rStyle w:val="colornavy"/>
          <w:rFonts w:ascii="Times New Roman" w:hAnsi="Times New Roman"/>
          <w:b/>
          <w:color w:val="000000"/>
          <w:sz w:val="24"/>
          <w:szCs w:val="24"/>
        </w:rPr>
        <w:t>Predlog</w:t>
      </w:r>
      <w:proofErr w:type="spellEnd"/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1B6A93">
        <w:rPr>
          <w:rStyle w:val="colornavy"/>
          <w:rFonts w:ascii="Times New Roman" w:hAnsi="Times New Roman"/>
          <w:b/>
          <w:color w:val="000000"/>
          <w:sz w:val="24"/>
          <w:szCs w:val="24"/>
        </w:rPr>
        <w:t>zakona</w:t>
      </w:r>
      <w:proofErr w:type="spellEnd"/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1B6A93">
        <w:rPr>
          <w:rStyle w:val="colornavy"/>
          <w:rFonts w:ascii="Times New Roman" w:hAnsi="Times New Roman"/>
          <w:b/>
          <w:color w:val="000000"/>
          <w:sz w:val="24"/>
          <w:szCs w:val="24"/>
        </w:rPr>
        <w:t>o</w:t>
      </w:r>
      <w:r w:rsidR="008F5E88" w:rsidRPr="008F5E88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="001B6A93">
        <w:rPr>
          <w:rStyle w:val="colornavy"/>
          <w:rFonts w:ascii="Times New Roman" w:hAnsi="Times New Roman"/>
          <w:b/>
          <w:sz w:val="24"/>
          <w:szCs w:val="24"/>
        </w:rPr>
        <w:t>izmenama</w:t>
      </w:r>
      <w:proofErr w:type="spellEnd"/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B6A93">
        <w:rPr>
          <w:rStyle w:val="colornavy"/>
          <w:rFonts w:ascii="Times New Roman" w:hAnsi="Times New Roman"/>
          <w:b/>
          <w:sz w:val="24"/>
          <w:szCs w:val="24"/>
        </w:rPr>
        <w:t>Zakona</w:t>
      </w:r>
      <w:proofErr w:type="spellEnd"/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r w:rsidR="001B6A93">
        <w:rPr>
          <w:rStyle w:val="colornavy"/>
          <w:rFonts w:ascii="Times New Roman" w:hAnsi="Times New Roman"/>
          <w:b/>
          <w:sz w:val="24"/>
          <w:szCs w:val="24"/>
        </w:rPr>
        <w:t>o</w:t>
      </w:r>
      <w:r w:rsidR="00DC0CCD" w:rsidRPr="00DC0CCD">
        <w:rPr>
          <w:rStyle w:val="HeaderChar"/>
          <w:rFonts w:ascii="Times New Roman" w:hAnsi="Times New Roman"/>
          <w:sz w:val="24"/>
          <w:szCs w:val="24"/>
        </w:rPr>
        <w:t xml:space="preserve"> </w:t>
      </w:r>
      <w:proofErr w:type="spellStart"/>
      <w:r w:rsidR="001B6A93">
        <w:rPr>
          <w:rStyle w:val="colornavy"/>
          <w:rFonts w:ascii="Times New Roman" w:hAnsi="Times New Roman"/>
          <w:b/>
          <w:sz w:val="24"/>
          <w:szCs w:val="24"/>
        </w:rPr>
        <w:t>objavljivanju</w:t>
      </w:r>
      <w:proofErr w:type="spellEnd"/>
      <w:r w:rsidR="00DC0CCD" w:rsidRPr="00DC0CCD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B6A93">
        <w:rPr>
          <w:rStyle w:val="colornavy"/>
          <w:rFonts w:ascii="Times New Roman" w:hAnsi="Times New Roman"/>
          <w:b/>
          <w:sz w:val="24"/>
          <w:szCs w:val="24"/>
        </w:rPr>
        <w:t>zakona</w:t>
      </w:r>
      <w:proofErr w:type="spellEnd"/>
      <w:r w:rsidR="00DC0CCD" w:rsidRPr="00DC0CCD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B6A93">
        <w:rPr>
          <w:rStyle w:val="colornavy"/>
          <w:rFonts w:ascii="Times New Roman" w:hAnsi="Times New Roman"/>
          <w:b/>
          <w:sz w:val="24"/>
          <w:szCs w:val="24"/>
        </w:rPr>
        <w:t>i</w:t>
      </w:r>
      <w:proofErr w:type="spellEnd"/>
      <w:r w:rsidR="00DC0CCD" w:rsidRPr="00DC0CCD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B6A93">
        <w:rPr>
          <w:rStyle w:val="colornavy"/>
          <w:rFonts w:ascii="Times New Roman" w:hAnsi="Times New Roman"/>
          <w:b/>
          <w:sz w:val="24"/>
          <w:szCs w:val="24"/>
        </w:rPr>
        <w:t>drugih</w:t>
      </w:r>
      <w:proofErr w:type="spellEnd"/>
      <w:r w:rsidR="00DC0CCD" w:rsidRPr="00DC0CCD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B6A93">
        <w:rPr>
          <w:rStyle w:val="colornavy"/>
          <w:rFonts w:ascii="Times New Roman" w:hAnsi="Times New Roman"/>
          <w:b/>
          <w:sz w:val="24"/>
          <w:szCs w:val="24"/>
        </w:rPr>
        <w:t>propisa</w:t>
      </w:r>
      <w:proofErr w:type="spellEnd"/>
      <w:r w:rsidR="00DC0CCD" w:rsidRPr="00DC0CCD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B6A93">
        <w:rPr>
          <w:rStyle w:val="colornavy"/>
          <w:rFonts w:ascii="Times New Roman" w:hAnsi="Times New Roman"/>
          <w:b/>
          <w:sz w:val="24"/>
          <w:szCs w:val="24"/>
        </w:rPr>
        <w:t>i</w:t>
      </w:r>
      <w:proofErr w:type="spellEnd"/>
      <w:r w:rsidR="00DC0CCD" w:rsidRPr="00DC0CCD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B6A93">
        <w:rPr>
          <w:rStyle w:val="colornavy"/>
          <w:rFonts w:ascii="Times New Roman" w:hAnsi="Times New Roman"/>
          <w:b/>
          <w:sz w:val="24"/>
          <w:szCs w:val="24"/>
        </w:rPr>
        <w:t>akata</w:t>
      </w:r>
      <w:proofErr w:type="spellEnd"/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1B6A93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koji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1B6A93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je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1B6A93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podnela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1B6A93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Vlada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(</w:t>
      </w:r>
      <w:r w:rsidR="001B6A93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broj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DC0CCD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75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1B6A93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od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1B6A93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januara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1B6A93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godine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, </w:t>
      </w:r>
      <w:r w:rsidR="001B6A93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u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1B6A93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načelu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1B6A93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osnovu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156.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3.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podnosi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1B6A93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I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Š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T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1B6A93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skladu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članom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155.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2.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odlučio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predloži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Narodnoj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prihvati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Predlog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zakona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o</w:t>
      </w:r>
      <w:r w:rsidR="00B642FB" w:rsidRPr="00B642FB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izmenama</w:t>
      </w:r>
      <w:proofErr w:type="spellEnd"/>
      <w:r w:rsidR="004616AE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Zakona</w:t>
      </w:r>
      <w:proofErr w:type="spellEnd"/>
      <w:r w:rsidR="004616AE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</w:rPr>
        <w:t>o</w:t>
      </w:r>
      <w:r w:rsidR="00DC0CCD" w:rsidRPr="00DC0CCD">
        <w:rPr>
          <w:rStyle w:val="HeaderChar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objavljivanju</w:t>
      </w:r>
      <w:proofErr w:type="spellEnd"/>
      <w:r w:rsidR="00DC0CCD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zakona</w:t>
      </w:r>
      <w:proofErr w:type="spellEnd"/>
      <w:r w:rsidR="00DC0CCD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i</w:t>
      </w:r>
      <w:proofErr w:type="spellEnd"/>
      <w:r w:rsidR="00DC0CCD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drugih</w:t>
      </w:r>
      <w:proofErr w:type="spellEnd"/>
      <w:r w:rsidR="00DC0CCD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propisa</w:t>
      </w:r>
      <w:proofErr w:type="spellEnd"/>
      <w:r w:rsidR="00DC0CCD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i</w:t>
      </w:r>
      <w:proofErr w:type="spellEnd"/>
      <w:r w:rsidR="00DC0CCD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akata</w:t>
      </w:r>
      <w:proofErr w:type="spellEnd"/>
      <w:r w:rsidR="00C66F79">
        <w:rPr>
          <w:rStyle w:val="colornavy"/>
          <w:rFonts w:ascii="Times New Roman" w:hAnsi="Times New Roman"/>
          <w:color w:val="000000"/>
          <w:sz w:val="24"/>
          <w:szCs w:val="24"/>
          <w:lang w:val="sr-Latn-R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načelu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1B6A93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Za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izvestioca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Odbora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na</w:t>
      </w:r>
      <w:proofErr w:type="spellEnd"/>
      <w:proofErr w:type="gram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sednici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Narodne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skupštine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određen</w:t>
      </w:r>
      <w:proofErr w:type="spellEnd"/>
      <w:r w:rsidR="00E019E2"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je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  <w:r w:rsidR="00E019E2"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predsednik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Odbora</w:t>
      </w:r>
      <w:proofErr w:type="spellEnd"/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 w:rsidR="001B6A93">
        <w:rPr>
          <w:rFonts w:ascii="Times New Roman" w:hAnsi="Times New Roman"/>
          <w:sz w:val="24"/>
          <w:szCs w:val="24"/>
          <w:lang w:val="sr-Cyrl-RS"/>
        </w:rPr>
        <w:t>PREDSEDNIK</w:t>
      </w: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1B6A93"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1B6A93"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7C5" w:rsidRDefault="00B657C5" w:rsidP="001B6A93">
      <w:pPr>
        <w:spacing w:after="0" w:line="240" w:lineRule="auto"/>
      </w:pPr>
      <w:r>
        <w:separator/>
      </w:r>
    </w:p>
  </w:endnote>
  <w:endnote w:type="continuationSeparator" w:id="0">
    <w:p w:rsidR="00B657C5" w:rsidRDefault="00B657C5" w:rsidP="001B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93" w:rsidRDefault="001B6A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93" w:rsidRDefault="001B6A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93" w:rsidRDefault="001B6A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7C5" w:rsidRDefault="00B657C5" w:rsidP="001B6A93">
      <w:pPr>
        <w:spacing w:after="0" w:line="240" w:lineRule="auto"/>
      </w:pPr>
      <w:r>
        <w:separator/>
      </w:r>
    </w:p>
  </w:footnote>
  <w:footnote w:type="continuationSeparator" w:id="0">
    <w:p w:rsidR="00B657C5" w:rsidRDefault="00B657C5" w:rsidP="001B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93" w:rsidRDefault="001B6A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93" w:rsidRDefault="001B6A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93" w:rsidRDefault="001B6A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1B6A93"/>
    <w:rsid w:val="002F1E77"/>
    <w:rsid w:val="00321E3D"/>
    <w:rsid w:val="004616AE"/>
    <w:rsid w:val="005019B0"/>
    <w:rsid w:val="00514F3F"/>
    <w:rsid w:val="00575F9C"/>
    <w:rsid w:val="00587C53"/>
    <w:rsid w:val="005C577C"/>
    <w:rsid w:val="005D51A2"/>
    <w:rsid w:val="00600A10"/>
    <w:rsid w:val="00684A0E"/>
    <w:rsid w:val="00746F47"/>
    <w:rsid w:val="00816C52"/>
    <w:rsid w:val="008D1B3F"/>
    <w:rsid w:val="008F5E88"/>
    <w:rsid w:val="00911F51"/>
    <w:rsid w:val="00AB2841"/>
    <w:rsid w:val="00B642FB"/>
    <w:rsid w:val="00B657C5"/>
    <w:rsid w:val="00B9135F"/>
    <w:rsid w:val="00BC7855"/>
    <w:rsid w:val="00BE5242"/>
    <w:rsid w:val="00C03A0E"/>
    <w:rsid w:val="00C41512"/>
    <w:rsid w:val="00C66F79"/>
    <w:rsid w:val="00C90977"/>
    <w:rsid w:val="00D472E3"/>
    <w:rsid w:val="00D67808"/>
    <w:rsid w:val="00D80FF4"/>
    <w:rsid w:val="00DC0CCD"/>
    <w:rsid w:val="00DD4A24"/>
    <w:rsid w:val="00DF4AD2"/>
    <w:rsid w:val="00E019E2"/>
    <w:rsid w:val="00E238EC"/>
    <w:rsid w:val="00E2465D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66F7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B6A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6A9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Marina Vučenović</cp:lastModifiedBy>
  <cp:revision>2</cp:revision>
  <cp:lastPrinted>2023-01-26T08:32:00Z</cp:lastPrinted>
  <dcterms:created xsi:type="dcterms:W3CDTF">2023-05-23T11:24:00Z</dcterms:created>
  <dcterms:modified xsi:type="dcterms:W3CDTF">2023-05-23T11:24:00Z</dcterms:modified>
</cp:coreProperties>
</file>